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4EE328" w14:textId="635AD2ED" w:rsidR="00A3402C" w:rsidRDefault="00AA101E">
      <w:pPr>
        <w:rPr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017CA1" wp14:editId="12A3FF73">
            <wp:simplePos x="0" y="0"/>
            <wp:positionH relativeFrom="column">
              <wp:posOffset>6350</wp:posOffset>
            </wp:positionH>
            <wp:positionV relativeFrom="paragraph">
              <wp:posOffset>635</wp:posOffset>
            </wp:positionV>
            <wp:extent cx="1280160" cy="1397000"/>
            <wp:effectExtent l="0" t="0" r="254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6D3A17" w14:textId="3A4A3E0A" w:rsidR="00A3402C" w:rsidRDefault="00E41EC5">
      <w:pPr>
        <w:tabs>
          <w:tab w:val="left" w:pos="5529"/>
        </w:tabs>
        <w:ind w:left="7788" w:right="1754"/>
        <w:rPr>
          <w:b/>
        </w:rPr>
      </w:pPr>
      <w:r>
        <w:rPr>
          <w:b/>
        </w:rPr>
        <w:t xml:space="preserve">                                                           </w:t>
      </w:r>
    </w:p>
    <w:p w14:paraId="435A65EA" w14:textId="0F2D9932" w:rsidR="00A3402C" w:rsidRDefault="00A3402C">
      <w:pPr>
        <w:jc w:val="center"/>
        <w:rPr>
          <w:b/>
        </w:rPr>
      </w:pPr>
    </w:p>
    <w:p w14:paraId="7E048883" w14:textId="77777777" w:rsidR="00A3402C" w:rsidRDefault="00A3402C">
      <w:pPr>
        <w:jc w:val="center"/>
        <w:rPr>
          <w:b/>
        </w:rPr>
      </w:pPr>
    </w:p>
    <w:p w14:paraId="0EF606E0" w14:textId="77777777" w:rsidR="00A3402C" w:rsidRDefault="00A3402C">
      <w:pPr>
        <w:jc w:val="center"/>
        <w:rPr>
          <w:b/>
        </w:rPr>
      </w:pPr>
    </w:p>
    <w:p w14:paraId="0F726777" w14:textId="77777777" w:rsidR="00A3402C" w:rsidRDefault="00A3402C">
      <w:pPr>
        <w:jc w:val="center"/>
        <w:rPr>
          <w:b/>
        </w:rPr>
      </w:pPr>
    </w:p>
    <w:p w14:paraId="32F7FA87" w14:textId="77777777" w:rsidR="00A3402C" w:rsidRDefault="00A3402C">
      <w:pPr>
        <w:jc w:val="center"/>
        <w:rPr>
          <w:b/>
        </w:rPr>
      </w:pPr>
    </w:p>
    <w:p w14:paraId="6E52CCA8" w14:textId="77777777" w:rsidR="00A3402C" w:rsidRDefault="00E41EC5">
      <w:pPr>
        <w:jc w:val="center"/>
      </w:pPr>
      <w:r>
        <w:rPr>
          <w:rFonts w:ascii="Arial" w:eastAsia="Arial" w:hAnsi="Arial" w:cs="Arial"/>
          <w:b/>
        </w:rPr>
        <w:t xml:space="preserve">     </w:t>
      </w:r>
      <w:r>
        <w:rPr>
          <w:rFonts w:ascii="Arial" w:hAnsi="Arial" w:cs="Arial"/>
          <w:b/>
        </w:rPr>
        <w:t>Справка</w:t>
      </w:r>
    </w:p>
    <w:p w14:paraId="79822B09" w14:textId="77777777" w:rsidR="00A3402C" w:rsidRDefault="00E41EC5">
      <w:r>
        <w:rPr>
          <w:rFonts w:ascii="Arial" w:eastAsia="Arial" w:hAnsi="Arial" w:cs="Arial"/>
          <w:b/>
        </w:rPr>
        <w:t xml:space="preserve">     </w:t>
      </w:r>
    </w:p>
    <w:tbl>
      <w:tblPr>
        <w:tblW w:w="9922" w:type="dxa"/>
        <w:tblLook w:val="04A0" w:firstRow="1" w:lastRow="0" w:firstColumn="1" w:lastColumn="0" w:noHBand="0" w:noVBand="1"/>
      </w:tblPr>
      <w:tblGrid>
        <w:gridCol w:w="4115"/>
        <w:gridCol w:w="5807"/>
      </w:tblGrid>
      <w:tr w:rsidR="00A3402C" w14:paraId="7A4427ED" w14:textId="77777777" w:rsidTr="008F7DB7">
        <w:trPr>
          <w:trHeight w:val="555"/>
        </w:trPr>
        <w:tc>
          <w:tcPr>
            <w:tcW w:w="4115" w:type="dxa"/>
            <w:shd w:val="clear" w:color="auto" w:fill="auto"/>
            <w:vAlign w:val="center"/>
          </w:tcPr>
          <w:p w14:paraId="11B9E897" w14:textId="77777777" w:rsidR="00A3402C" w:rsidRDefault="00E41EC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Полное наименование фирмы:</w:t>
            </w:r>
          </w:p>
        </w:tc>
        <w:tc>
          <w:tcPr>
            <w:tcW w:w="5807" w:type="dxa"/>
            <w:shd w:val="clear" w:color="auto" w:fill="auto"/>
            <w:vAlign w:val="center"/>
          </w:tcPr>
          <w:p w14:paraId="2ABF9CE1" w14:textId="77777777" w:rsidR="00A3402C" w:rsidRDefault="00E41EC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Общество с ограниченной ответственностью «</w:t>
            </w:r>
            <w:proofErr w:type="spellStart"/>
            <w:r>
              <w:rPr>
                <w:rFonts w:ascii="Arial" w:hAnsi="Arial" w:cs="Arial"/>
                <w:i/>
              </w:rPr>
              <w:t>Декаст</w:t>
            </w:r>
            <w:proofErr w:type="spellEnd"/>
            <w:r>
              <w:rPr>
                <w:rFonts w:ascii="Arial" w:hAnsi="Arial" w:cs="Arial"/>
                <w:i/>
              </w:rPr>
              <w:t>»</w:t>
            </w:r>
          </w:p>
          <w:p w14:paraId="241CA71F" w14:textId="6A611DC2" w:rsidR="006A721E" w:rsidRDefault="006A721E">
            <w:pPr>
              <w:rPr>
                <w:rFonts w:ascii="Arial" w:hAnsi="Arial" w:cs="Arial"/>
                <w:i/>
              </w:rPr>
            </w:pPr>
          </w:p>
        </w:tc>
      </w:tr>
      <w:tr w:rsidR="00A3402C" w14:paraId="4D39281D" w14:textId="77777777" w:rsidTr="008F7DB7">
        <w:trPr>
          <w:trHeight w:val="555"/>
        </w:trPr>
        <w:tc>
          <w:tcPr>
            <w:tcW w:w="4115" w:type="dxa"/>
            <w:shd w:val="clear" w:color="auto" w:fill="auto"/>
            <w:vAlign w:val="center"/>
          </w:tcPr>
          <w:p w14:paraId="23BC9CDF" w14:textId="77777777" w:rsidR="00A3402C" w:rsidRDefault="00E41EC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Юридический адрес:</w:t>
            </w:r>
          </w:p>
        </w:tc>
        <w:tc>
          <w:tcPr>
            <w:tcW w:w="5807" w:type="dxa"/>
            <w:shd w:val="clear" w:color="auto" w:fill="auto"/>
            <w:vAlign w:val="center"/>
          </w:tcPr>
          <w:p w14:paraId="0632281A" w14:textId="19043362" w:rsidR="00A3402C" w:rsidRDefault="00172E51" w:rsidP="00172E51">
            <w:pPr>
              <w:rPr>
                <w:rFonts w:ascii="Arial" w:hAnsi="Arial" w:cs="Arial"/>
                <w:b/>
                <w:i/>
              </w:rPr>
            </w:pPr>
            <w:r w:rsidRPr="00172E51">
              <w:rPr>
                <w:rFonts w:ascii="Arial" w:hAnsi="Arial" w:cs="Arial"/>
                <w:i/>
              </w:rPr>
              <w:t xml:space="preserve">142821, Московская область, Г.О. СТУПИНО, Д. ШМАТОВО, УЛ. ИНДУСТРИАЛЬНАЯ, ВЛД. </w:t>
            </w:r>
            <w:r w:rsidR="006A721E">
              <w:rPr>
                <w:rFonts w:ascii="Arial" w:hAnsi="Arial" w:cs="Arial"/>
                <w:i/>
              </w:rPr>
              <w:t>8</w:t>
            </w:r>
            <w:r w:rsidRPr="00172E51">
              <w:rPr>
                <w:rFonts w:ascii="Arial" w:hAnsi="Arial" w:cs="Arial"/>
                <w:i/>
              </w:rPr>
              <w:t xml:space="preserve">, </w:t>
            </w:r>
          </w:p>
        </w:tc>
      </w:tr>
      <w:tr w:rsidR="00A3402C" w14:paraId="38A98D62" w14:textId="77777777" w:rsidTr="008F7DB7">
        <w:trPr>
          <w:trHeight w:val="555"/>
        </w:trPr>
        <w:tc>
          <w:tcPr>
            <w:tcW w:w="4115" w:type="dxa"/>
            <w:shd w:val="clear" w:color="auto" w:fill="auto"/>
            <w:vAlign w:val="center"/>
          </w:tcPr>
          <w:p w14:paraId="422DD682" w14:textId="77777777" w:rsidR="00A3402C" w:rsidRDefault="00C6214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Телефон:</w:t>
            </w:r>
          </w:p>
        </w:tc>
        <w:tc>
          <w:tcPr>
            <w:tcW w:w="5807" w:type="dxa"/>
            <w:shd w:val="clear" w:color="auto" w:fill="auto"/>
            <w:vAlign w:val="center"/>
          </w:tcPr>
          <w:p w14:paraId="738B0E1E" w14:textId="77777777" w:rsidR="00A3402C" w:rsidRDefault="00E41EC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940-06-54</w:t>
            </w:r>
          </w:p>
        </w:tc>
      </w:tr>
      <w:tr w:rsidR="00A3402C" w14:paraId="36B33039" w14:textId="77777777" w:rsidTr="008F7DB7">
        <w:trPr>
          <w:trHeight w:val="555"/>
        </w:trPr>
        <w:tc>
          <w:tcPr>
            <w:tcW w:w="4115" w:type="dxa"/>
            <w:shd w:val="clear" w:color="auto" w:fill="auto"/>
            <w:vAlign w:val="center"/>
          </w:tcPr>
          <w:p w14:paraId="5BA1C570" w14:textId="77777777" w:rsidR="00A3402C" w:rsidRDefault="00E41EC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Факс:</w:t>
            </w:r>
          </w:p>
        </w:tc>
        <w:tc>
          <w:tcPr>
            <w:tcW w:w="5807" w:type="dxa"/>
            <w:shd w:val="clear" w:color="auto" w:fill="auto"/>
            <w:vAlign w:val="center"/>
          </w:tcPr>
          <w:p w14:paraId="6820358C" w14:textId="77777777" w:rsidR="00A3402C" w:rsidRDefault="00E41EC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940-06-54</w:t>
            </w:r>
          </w:p>
        </w:tc>
      </w:tr>
      <w:tr w:rsidR="00A3402C" w14:paraId="26B067E1" w14:textId="77777777" w:rsidTr="008F7DB7">
        <w:trPr>
          <w:trHeight w:val="555"/>
        </w:trPr>
        <w:tc>
          <w:tcPr>
            <w:tcW w:w="4115" w:type="dxa"/>
            <w:shd w:val="clear" w:color="auto" w:fill="auto"/>
            <w:vAlign w:val="center"/>
          </w:tcPr>
          <w:p w14:paraId="134DD7EC" w14:textId="5BEE8267" w:rsidR="00A3402C" w:rsidRDefault="006A721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ИНН (</w:t>
            </w:r>
            <w:r w:rsidR="00E41EC5">
              <w:rPr>
                <w:rFonts w:ascii="Arial" w:hAnsi="Arial" w:cs="Arial"/>
                <w:i/>
              </w:rPr>
              <w:t>Идентификационный номер</w:t>
            </w:r>
            <w:r>
              <w:rPr>
                <w:rFonts w:ascii="Arial" w:hAnsi="Arial" w:cs="Arial"/>
                <w:i/>
              </w:rPr>
              <w:t>)</w:t>
            </w:r>
            <w:r w:rsidR="00E41EC5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5807" w:type="dxa"/>
            <w:shd w:val="clear" w:color="auto" w:fill="auto"/>
            <w:vAlign w:val="center"/>
          </w:tcPr>
          <w:p w14:paraId="2C612AB7" w14:textId="0C2E618D" w:rsidR="00A3402C" w:rsidRDefault="00E41EC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7705647495</w:t>
            </w:r>
          </w:p>
        </w:tc>
      </w:tr>
      <w:tr w:rsidR="00A3402C" w14:paraId="21A24D68" w14:textId="77777777" w:rsidTr="008F7DB7">
        <w:trPr>
          <w:trHeight w:val="555"/>
        </w:trPr>
        <w:tc>
          <w:tcPr>
            <w:tcW w:w="4115" w:type="dxa"/>
            <w:shd w:val="clear" w:color="auto" w:fill="auto"/>
            <w:vAlign w:val="center"/>
          </w:tcPr>
          <w:p w14:paraId="588DDB75" w14:textId="77777777" w:rsidR="00A3402C" w:rsidRDefault="00E41EC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КПП</w:t>
            </w:r>
          </w:p>
        </w:tc>
        <w:tc>
          <w:tcPr>
            <w:tcW w:w="5807" w:type="dxa"/>
            <w:shd w:val="clear" w:color="auto" w:fill="auto"/>
            <w:vAlign w:val="center"/>
          </w:tcPr>
          <w:p w14:paraId="55290499" w14:textId="79ADD20A" w:rsidR="00A3402C" w:rsidRDefault="00172E5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504501001</w:t>
            </w:r>
          </w:p>
        </w:tc>
      </w:tr>
      <w:tr w:rsidR="00A3402C" w14:paraId="5E53F55F" w14:textId="77777777" w:rsidTr="008F7DB7">
        <w:trPr>
          <w:trHeight w:val="555"/>
        </w:trPr>
        <w:tc>
          <w:tcPr>
            <w:tcW w:w="4115" w:type="dxa"/>
            <w:shd w:val="clear" w:color="auto" w:fill="auto"/>
            <w:vAlign w:val="center"/>
          </w:tcPr>
          <w:p w14:paraId="6A8050DE" w14:textId="77777777" w:rsidR="00A3402C" w:rsidRDefault="00E41EC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ОГРН</w:t>
            </w:r>
          </w:p>
        </w:tc>
        <w:tc>
          <w:tcPr>
            <w:tcW w:w="5807" w:type="dxa"/>
            <w:shd w:val="clear" w:color="auto" w:fill="auto"/>
            <w:vAlign w:val="center"/>
          </w:tcPr>
          <w:p w14:paraId="57AB366E" w14:textId="6A550D56" w:rsidR="00A3402C" w:rsidRDefault="00E41EC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1057746306991, </w:t>
            </w:r>
            <w:proofErr w:type="spellStart"/>
            <w:r w:rsidR="00FE1AFF">
              <w:rPr>
                <w:rFonts w:ascii="Arial" w:hAnsi="Arial" w:cs="Arial"/>
                <w:i/>
              </w:rPr>
              <w:t>Св</w:t>
            </w:r>
            <w:proofErr w:type="spellEnd"/>
            <w:r w:rsidR="00FE1AFF">
              <w:rPr>
                <w:rFonts w:ascii="Arial" w:hAnsi="Arial" w:cs="Arial"/>
                <w:i/>
              </w:rPr>
              <w:t>-во серия 77 № 006690880 от 24.02.2005 г.</w:t>
            </w:r>
          </w:p>
        </w:tc>
      </w:tr>
      <w:tr w:rsidR="00A3402C" w14:paraId="1782BADD" w14:textId="77777777" w:rsidTr="008F7DB7">
        <w:trPr>
          <w:trHeight w:val="733"/>
        </w:trPr>
        <w:tc>
          <w:tcPr>
            <w:tcW w:w="4115" w:type="dxa"/>
            <w:shd w:val="clear" w:color="auto" w:fill="auto"/>
            <w:vAlign w:val="center"/>
          </w:tcPr>
          <w:p w14:paraId="55F92E6D" w14:textId="77777777" w:rsidR="00A3402C" w:rsidRDefault="00E41EC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Код отрасли по ОКВЭД</w:t>
            </w:r>
          </w:p>
        </w:tc>
        <w:tc>
          <w:tcPr>
            <w:tcW w:w="5807" w:type="dxa"/>
            <w:shd w:val="clear" w:color="auto" w:fill="auto"/>
            <w:vAlign w:val="center"/>
          </w:tcPr>
          <w:p w14:paraId="53770189" w14:textId="151DACDA" w:rsidR="00A3402C" w:rsidRDefault="00EA37E8">
            <w:pPr>
              <w:rPr>
                <w:rFonts w:ascii="Arial" w:hAnsi="Arial" w:cs="Arial"/>
                <w:i/>
              </w:rPr>
            </w:pPr>
            <w:r w:rsidRPr="00EA37E8">
              <w:rPr>
                <w:rFonts w:ascii="Arial" w:hAnsi="Arial" w:cs="Arial"/>
                <w:i/>
              </w:rPr>
              <w:t>26.51</w:t>
            </w:r>
          </w:p>
        </w:tc>
      </w:tr>
      <w:tr w:rsidR="00A3402C" w14:paraId="36512A82" w14:textId="77777777" w:rsidTr="008F7DB7">
        <w:trPr>
          <w:trHeight w:val="555"/>
        </w:trPr>
        <w:tc>
          <w:tcPr>
            <w:tcW w:w="4115" w:type="dxa"/>
            <w:shd w:val="clear" w:color="auto" w:fill="auto"/>
            <w:vAlign w:val="center"/>
          </w:tcPr>
          <w:p w14:paraId="0D477ED0" w14:textId="77777777" w:rsidR="00A3402C" w:rsidRDefault="00E41EC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Код организации по ОКПО</w:t>
            </w:r>
          </w:p>
        </w:tc>
        <w:tc>
          <w:tcPr>
            <w:tcW w:w="5807" w:type="dxa"/>
            <w:shd w:val="clear" w:color="auto" w:fill="auto"/>
            <w:vAlign w:val="center"/>
          </w:tcPr>
          <w:p w14:paraId="0AD8B2D4" w14:textId="77777777" w:rsidR="00A3402C" w:rsidRPr="0036472E" w:rsidRDefault="0036472E">
            <w:pPr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76543134</w:t>
            </w:r>
          </w:p>
        </w:tc>
      </w:tr>
      <w:tr w:rsidR="00A3402C" w14:paraId="7F74DDC1" w14:textId="77777777" w:rsidTr="008F7DB7">
        <w:trPr>
          <w:trHeight w:val="555"/>
        </w:trPr>
        <w:tc>
          <w:tcPr>
            <w:tcW w:w="4115" w:type="dxa"/>
            <w:shd w:val="clear" w:color="auto" w:fill="auto"/>
            <w:vAlign w:val="center"/>
          </w:tcPr>
          <w:p w14:paraId="62D89F9B" w14:textId="77777777" w:rsidR="00A3402C" w:rsidRDefault="00E41EC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Банковские реквизиты</w:t>
            </w:r>
          </w:p>
        </w:tc>
        <w:tc>
          <w:tcPr>
            <w:tcW w:w="5807" w:type="dxa"/>
            <w:shd w:val="clear" w:color="auto" w:fill="auto"/>
            <w:vAlign w:val="center"/>
          </w:tcPr>
          <w:p w14:paraId="2B6FEA1B" w14:textId="77777777" w:rsidR="00A3402C" w:rsidRDefault="00A3402C">
            <w:pPr>
              <w:snapToGrid w:val="0"/>
              <w:rPr>
                <w:rFonts w:ascii="Arial" w:hAnsi="Arial" w:cs="Arial"/>
                <w:i/>
              </w:rPr>
            </w:pPr>
          </w:p>
        </w:tc>
      </w:tr>
      <w:tr w:rsidR="00A3402C" w14:paraId="2AEDD6D2" w14:textId="77777777" w:rsidTr="008F7DB7">
        <w:trPr>
          <w:trHeight w:val="555"/>
        </w:trPr>
        <w:tc>
          <w:tcPr>
            <w:tcW w:w="4115" w:type="dxa"/>
            <w:shd w:val="clear" w:color="auto" w:fill="auto"/>
            <w:vAlign w:val="center"/>
          </w:tcPr>
          <w:p w14:paraId="416C2E0C" w14:textId="77777777" w:rsidR="00A3402C" w:rsidRDefault="00E41EC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-Расчетный счет</w:t>
            </w:r>
          </w:p>
        </w:tc>
        <w:tc>
          <w:tcPr>
            <w:tcW w:w="5807" w:type="dxa"/>
            <w:shd w:val="clear" w:color="auto" w:fill="auto"/>
            <w:vAlign w:val="center"/>
          </w:tcPr>
          <w:p w14:paraId="6E2F62CA" w14:textId="2F2C8D5C" w:rsidR="00A3402C" w:rsidRDefault="00C42299">
            <w:pPr>
              <w:rPr>
                <w:rFonts w:ascii="Arial" w:hAnsi="Arial" w:cs="Arial"/>
                <w:i/>
                <w:spacing w:val="10"/>
              </w:rPr>
            </w:pPr>
            <w:r w:rsidRPr="00C42299">
              <w:rPr>
                <w:rFonts w:ascii="Arial" w:hAnsi="Arial" w:cs="Arial"/>
                <w:i/>
                <w:spacing w:val="10"/>
              </w:rPr>
              <w:t>40702810431000008253</w:t>
            </w:r>
          </w:p>
        </w:tc>
      </w:tr>
      <w:tr w:rsidR="00A3402C" w14:paraId="2ECDF597" w14:textId="77777777" w:rsidTr="008F7DB7">
        <w:trPr>
          <w:trHeight w:val="74"/>
        </w:trPr>
        <w:tc>
          <w:tcPr>
            <w:tcW w:w="4115" w:type="dxa"/>
            <w:shd w:val="clear" w:color="auto" w:fill="auto"/>
            <w:vAlign w:val="center"/>
          </w:tcPr>
          <w:p w14:paraId="0156FE73" w14:textId="77777777" w:rsidR="00A3402C" w:rsidRDefault="00A3402C">
            <w:pPr>
              <w:snapToGrid w:val="0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5807" w:type="dxa"/>
            <w:shd w:val="clear" w:color="auto" w:fill="auto"/>
            <w:vAlign w:val="center"/>
          </w:tcPr>
          <w:p w14:paraId="016C322F" w14:textId="77777777" w:rsidR="00A3402C" w:rsidRDefault="00A3402C">
            <w:pPr>
              <w:snapToGrid w:val="0"/>
              <w:rPr>
                <w:rFonts w:ascii="Arial" w:hAnsi="Arial" w:cs="Arial"/>
                <w:i/>
                <w:spacing w:val="10"/>
                <w:sz w:val="12"/>
                <w:szCs w:val="12"/>
              </w:rPr>
            </w:pPr>
          </w:p>
        </w:tc>
      </w:tr>
      <w:tr w:rsidR="00A3402C" w14:paraId="3FBC778E" w14:textId="77777777" w:rsidTr="008F7DB7">
        <w:trPr>
          <w:trHeight w:val="60"/>
        </w:trPr>
        <w:tc>
          <w:tcPr>
            <w:tcW w:w="4115" w:type="dxa"/>
            <w:shd w:val="clear" w:color="auto" w:fill="auto"/>
            <w:vAlign w:val="center"/>
          </w:tcPr>
          <w:p w14:paraId="2E536FE4" w14:textId="77777777" w:rsidR="00A3402C" w:rsidRDefault="00A3402C">
            <w:pPr>
              <w:snapToGrid w:val="0"/>
              <w:rPr>
                <w:rFonts w:ascii="Arial" w:hAnsi="Arial" w:cs="Arial"/>
                <w:i/>
                <w:spacing w:val="10"/>
                <w:sz w:val="12"/>
                <w:szCs w:val="12"/>
              </w:rPr>
            </w:pPr>
          </w:p>
        </w:tc>
        <w:tc>
          <w:tcPr>
            <w:tcW w:w="5807" w:type="dxa"/>
            <w:shd w:val="clear" w:color="auto" w:fill="auto"/>
            <w:vAlign w:val="center"/>
          </w:tcPr>
          <w:p w14:paraId="51F85AB3" w14:textId="77777777" w:rsidR="00A3402C" w:rsidRDefault="00A3402C">
            <w:pPr>
              <w:snapToGrid w:val="0"/>
              <w:rPr>
                <w:rFonts w:ascii="Arial" w:hAnsi="Arial" w:cs="Arial"/>
                <w:i/>
                <w:spacing w:val="10"/>
                <w:sz w:val="12"/>
                <w:szCs w:val="12"/>
              </w:rPr>
            </w:pPr>
          </w:p>
        </w:tc>
      </w:tr>
      <w:tr w:rsidR="00A3402C" w14:paraId="0DCEF5B2" w14:textId="77777777" w:rsidTr="008F7DB7">
        <w:trPr>
          <w:trHeight w:val="60"/>
        </w:trPr>
        <w:tc>
          <w:tcPr>
            <w:tcW w:w="4115" w:type="dxa"/>
            <w:shd w:val="clear" w:color="auto" w:fill="auto"/>
            <w:vAlign w:val="center"/>
          </w:tcPr>
          <w:p w14:paraId="3C4361BF" w14:textId="77777777" w:rsidR="00A3402C" w:rsidRDefault="00E41EC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  <w:proofErr w:type="spellStart"/>
            <w:proofErr w:type="gramStart"/>
            <w:r>
              <w:rPr>
                <w:rFonts w:ascii="Arial" w:hAnsi="Arial" w:cs="Arial"/>
                <w:i/>
              </w:rPr>
              <w:t>кор</w:t>
            </w:r>
            <w:proofErr w:type="spellEnd"/>
            <w:r>
              <w:rPr>
                <w:rFonts w:ascii="Arial" w:hAnsi="Arial" w:cs="Arial"/>
                <w:i/>
              </w:rPr>
              <w:t>/счет</w:t>
            </w:r>
            <w:proofErr w:type="gramEnd"/>
          </w:p>
        </w:tc>
        <w:tc>
          <w:tcPr>
            <w:tcW w:w="5807" w:type="dxa"/>
            <w:shd w:val="clear" w:color="auto" w:fill="auto"/>
            <w:vAlign w:val="center"/>
          </w:tcPr>
          <w:p w14:paraId="0009AA17" w14:textId="0DD4667A" w:rsidR="00A3402C" w:rsidRDefault="00C42299">
            <w:pPr>
              <w:rPr>
                <w:rFonts w:ascii="Arial" w:hAnsi="Arial" w:cs="Arial"/>
                <w:i/>
                <w:spacing w:val="10"/>
              </w:rPr>
            </w:pPr>
            <w:r w:rsidRPr="00C42299">
              <w:rPr>
                <w:rFonts w:ascii="Arial" w:hAnsi="Arial" w:cs="Arial"/>
                <w:i/>
                <w:spacing w:val="10"/>
              </w:rPr>
              <w:t>30101810145250000411</w:t>
            </w:r>
          </w:p>
        </w:tc>
      </w:tr>
      <w:tr w:rsidR="00A3402C" w14:paraId="351700AF" w14:textId="77777777" w:rsidTr="008F7DB7">
        <w:trPr>
          <w:trHeight w:val="72"/>
        </w:trPr>
        <w:tc>
          <w:tcPr>
            <w:tcW w:w="4115" w:type="dxa"/>
            <w:shd w:val="clear" w:color="auto" w:fill="auto"/>
            <w:vAlign w:val="center"/>
          </w:tcPr>
          <w:p w14:paraId="57B47020" w14:textId="77777777" w:rsidR="00A3402C" w:rsidRDefault="00E41EC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-БИК</w:t>
            </w:r>
          </w:p>
        </w:tc>
        <w:tc>
          <w:tcPr>
            <w:tcW w:w="5807" w:type="dxa"/>
            <w:shd w:val="clear" w:color="auto" w:fill="auto"/>
            <w:vAlign w:val="center"/>
          </w:tcPr>
          <w:p w14:paraId="403E678A" w14:textId="63C1504B" w:rsidR="00A3402C" w:rsidRDefault="00C42299">
            <w:pPr>
              <w:rPr>
                <w:rFonts w:ascii="Arial" w:hAnsi="Arial" w:cs="Arial"/>
                <w:i/>
                <w:spacing w:val="10"/>
              </w:rPr>
            </w:pPr>
            <w:r w:rsidRPr="00C42299">
              <w:rPr>
                <w:rFonts w:ascii="Arial" w:hAnsi="Arial" w:cs="Arial"/>
                <w:i/>
                <w:spacing w:val="10"/>
              </w:rPr>
              <w:t xml:space="preserve">044525411 </w:t>
            </w:r>
          </w:p>
        </w:tc>
      </w:tr>
      <w:tr w:rsidR="00A3402C" w14:paraId="183AD793" w14:textId="77777777" w:rsidTr="008F7DB7">
        <w:trPr>
          <w:trHeight w:val="76"/>
        </w:trPr>
        <w:tc>
          <w:tcPr>
            <w:tcW w:w="4115" w:type="dxa"/>
            <w:shd w:val="clear" w:color="auto" w:fill="auto"/>
            <w:vAlign w:val="center"/>
          </w:tcPr>
          <w:p w14:paraId="4E821476" w14:textId="77777777" w:rsidR="00A3402C" w:rsidRDefault="00E41EC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-полное наименование банка</w:t>
            </w:r>
          </w:p>
        </w:tc>
        <w:tc>
          <w:tcPr>
            <w:tcW w:w="5807" w:type="dxa"/>
            <w:shd w:val="clear" w:color="auto" w:fill="auto"/>
            <w:vAlign w:val="center"/>
          </w:tcPr>
          <w:p w14:paraId="6F57D95E" w14:textId="416B64A8" w:rsidR="00A3402C" w:rsidRDefault="00C42299" w:rsidP="008F7DB7">
            <w:r w:rsidRPr="00C42299">
              <w:rPr>
                <w:rFonts w:ascii="Arial" w:hAnsi="Arial" w:cs="Arial"/>
                <w:i/>
                <w:spacing w:val="10"/>
              </w:rPr>
              <w:t>ФИЛИАЛ "ЦЕНТРАЛЬНЫЙ" БАНКА ВТБ (ПАО)</w:t>
            </w:r>
          </w:p>
        </w:tc>
      </w:tr>
      <w:tr w:rsidR="00A3402C" w14:paraId="11F3D8B9" w14:textId="77777777" w:rsidTr="008F7DB7">
        <w:trPr>
          <w:trHeight w:val="88"/>
        </w:trPr>
        <w:tc>
          <w:tcPr>
            <w:tcW w:w="4115" w:type="dxa"/>
            <w:shd w:val="clear" w:color="auto" w:fill="auto"/>
            <w:vAlign w:val="center"/>
          </w:tcPr>
          <w:p w14:paraId="246CCF96" w14:textId="77777777" w:rsidR="00A3402C" w:rsidRDefault="00A3402C" w:rsidP="008F7DB7">
            <w:pPr>
              <w:snapToGrid w:val="0"/>
              <w:rPr>
                <w:rFonts w:ascii="Arial" w:hAnsi="Arial" w:cs="Arial"/>
                <w:i/>
                <w:spacing w:val="10"/>
              </w:rPr>
            </w:pPr>
          </w:p>
        </w:tc>
        <w:tc>
          <w:tcPr>
            <w:tcW w:w="5807" w:type="dxa"/>
            <w:shd w:val="clear" w:color="auto" w:fill="auto"/>
            <w:vAlign w:val="center"/>
          </w:tcPr>
          <w:p w14:paraId="7D647545" w14:textId="77777777" w:rsidR="00A3402C" w:rsidRDefault="00A3402C">
            <w:pPr>
              <w:snapToGrid w:val="0"/>
              <w:rPr>
                <w:rFonts w:ascii="Arial" w:hAnsi="Arial" w:cs="Arial"/>
                <w:i/>
                <w:spacing w:val="10"/>
              </w:rPr>
            </w:pPr>
          </w:p>
        </w:tc>
      </w:tr>
      <w:tr w:rsidR="00A3402C" w14:paraId="2FD5A80E" w14:textId="77777777" w:rsidTr="008F7DB7">
        <w:trPr>
          <w:trHeight w:val="555"/>
        </w:trPr>
        <w:tc>
          <w:tcPr>
            <w:tcW w:w="4115" w:type="dxa"/>
            <w:shd w:val="clear" w:color="auto" w:fill="auto"/>
            <w:vAlign w:val="center"/>
          </w:tcPr>
          <w:p w14:paraId="52CDE009" w14:textId="77777777" w:rsidR="00A3402C" w:rsidRDefault="00E41EC5">
            <w:r>
              <w:rPr>
                <w:rFonts w:ascii="Arial" w:eastAsia="Arial" w:hAnsi="Arial" w:cs="Arial"/>
                <w:i/>
              </w:rPr>
              <w:t xml:space="preserve">            </w:t>
            </w:r>
            <w:r>
              <w:rPr>
                <w:rFonts w:ascii="Arial" w:hAnsi="Arial" w:cs="Arial"/>
                <w:i/>
              </w:rPr>
              <w:t>Ген.  директор</w:t>
            </w:r>
          </w:p>
        </w:tc>
        <w:tc>
          <w:tcPr>
            <w:tcW w:w="5807" w:type="dxa"/>
            <w:shd w:val="clear" w:color="auto" w:fill="auto"/>
            <w:vAlign w:val="center"/>
          </w:tcPr>
          <w:p w14:paraId="3F18A744" w14:textId="1E173976" w:rsidR="00A3402C" w:rsidRDefault="006A721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Деревянко Тарас Васильевич</w:t>
            </w:r>
          </w:p>
        </w:tc>
      </w:tr>
      <w:tr w:rsidR="00A3402C" w14:paraId="0F16FAD2" w14:textId="77777777" w:rsidTr="008F7DB7">
        <w:trPr>
          <w:trHeight w:val="381"/>
        </w:trPr>
        <w:tc>
          <w:tcPr>
            <w:tcW w:w="4115" w:type="dxa"/>
            <w:shd w:val="clear" w:color="auto" w:fill="auto"/>
            <w:vAlign w:val="center"/>
          </w:tcPr>
          <w:p w14:paraId="329CFE73" w14:textId="77777777" w:rsidR="00A3402C" w:rsidRDefault="00A3402C">
            <w:pPr>
              <w:snapToGrid w:val="0"/>
              <w:rPr>
                <w:rFonts w:ascii="Arial" w:hAnsi="Arial" w:cs="Arial"/>
                <w:i/>
              </w:rPr>
            </w:pPr>
          </w:p>
        </w:tc>
        <w:tc>
          <w:tcPr>
            <w:tcW w:w="5807" w:type="dxa"/>
            <w:shd w:val="clear" w:color="auto" w:fill="auto"/>
            <w:vAlign w:val="center"/>
          </w:tcPr>
          <w:p w14:paraId="4BDA41B1" w14:textId="77777777" w:rsidR="00A3402C" w:rsidRDefault="00A3402C">
            <w:pPr>
              <w:snapToGrid w:val="0"/>
              <w:rPr>
                <w:rFonts w:ascii="Arial" w:hAnsi="Arial" w:cs="Arial"/>
                <w:i/>
              </w:rPr>
            </w:pPr>
          </w:p>
        </w:tc>
      </w:tr>
      <w:tr w:rsidR="008F7DB7" w14:paraId="7AFE2063" w14:textId="77777777" w:rsidTr="008F7DB7">
        <w:trPr>
          <w:trHeight w:val="381"/>
        </w:trPr>
        <w:tc>
          <w:tcPr>
            <w:tcW w:w="4115" w:type="dxa"/>
            <w:shd w:val="clear" w:color="auto" w:fill="auto"/>
            <w:vAlign w:val="center"/>
          </w:tcPr>
          <w:p w14:paraId="7FA103C1" w14:textId="77777777" w:rsidR="008F7DB7" w:rsidRPr="008F7DB7" w:rsidRDefault="008F7DB7">
            <w:pPr>
              <w:snapToGrid w:val="0"/>
              <w:rPr>
                <w:rFonts w:ascii="Arial" w:hAnsi="Arial" w:cs="Arial"/>
                <w:i/>
              </w:rPr>
            </w:pPr>
            <w:r w:rsidRPr="008F7DB7">
              <w:rPr>
                <w:rFonts w:ascii="Arial" w:hAnsi="Arial" w:cs="Arial"/>
                <w:i/>
              </w:rPr>
              <w:t>Главный бухгалтер</w:t>
            </w:r>
          </w:p>
        </w:tc>
        <w:tc>
          <w:tcPr>
            <w:tcW w:w="5807" w:type="dxa"/>
            <w:shd w:val="clear" w:color="auto" w:fill="auto"/>
            <w:vAlign w:val="center"/>
          </w:tcPr>
          <w:p w14:paraId="5F1A0F87" w14:textId="77777777" w:rsidR="008F7DB7" w:rsidRDefault="008F7DB7" w:rsidP="008F7DB7">
            <w:pPr>
              <w:snapToGrid w:val="0"/>
              <w:rPr>
                <w:rFonts w:ascii="Arial" w:hAnsi="Arial" w:cs="Arial"/>
                <w:i/>
              </w:rPr>
            </w:pPr>
          </w:p>
          <w:p w14:paraId="05D2972C" w14:textId="77777777" w:rsidR="008F7DB7" w:rsidRPr="008F7DB7" w:rsidRDefault="008F7DB7" w:rsidP="008F7DB7">
            <w:pPr>
              <w:snapToGrid w:val="0"/>
              <w:rPr>
                <w:rFonts w:ascii="Arial" w:hAnsi="Arial" w:cs="Arial"/>
                <w:i/>
              </w:rPr>
            </w:pPr>
            <w:r w:rsidRPr="008F7DB7">
              <w:rPr>
                <w:rFonts w:ascii="Arial" w:hAnsi="Arial" w:cs="Arial"/>
                <w:i/>
              </w:rPr>
              <w:t>Отсутствует, в соответствии со ст.7 Закона 402-ФЗ О бухгалтерском учете, обязанность по ведению учета возложена на ООО «</w:t>
            </w:r>
            <w:proofErr w:type="spellStart"/>
            <w:r w:rsidRPr="008F7DB7">
              <w:rPr>
                <w:rFonts w:ascii="Arial" w:hAnsi="Arial" w:cs="Arial"/>
                <w:i/>
              </w:rPr>
              <w:t>Декаст</w:t>
            </w:r>
            <w:proofErr w:type="spellEnd"/>
            <w:r w:rsidRPr="008F7DB7">
              <w:rPr>
                <w:rFonts w:ascii="Arial" w:hAnsi="Arial" w:cs="Arial"/>
                <w:i/>
              </w:rPr>
              <w:t xml:space="preserve"> УК» на основании Договора на бух.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8F7DB7">
              <w:rPr>
                <w:rFonts w:ascii="Arial" w:hAnsi="Arial" w:cs="Arial"/>
                <w:i/>
              </w:rPr>
              <w:t>обслуживание № БУ-</w:t>
            </w:r>
            <w:r>
              <w:rPr>
                <w:rFonts w:ascii="Arial" w:hAnsi="Arial" w:cs="Arial"/>
                <w:i/>
              </w:rPr>
              <w:t>2</w:t>
            </w:r>
            <w:r w:rsidRPr="008F7DB7">
              <w:rPr>
                <w:rFonts w:ascii="Arial" w:hAnsi="Arial" w:cs="Arial"/>
                <w:i/>
              </w:rPr>
              <w:t xml:space="preserve"> от 09.01.19</w:t>
            </w:r>
            <w:r w:rsidR="00174ED4">
              <w:rPr>
                <w:rFonts w:ascii="Arial" w:hAnsi="Arial" w:cs="Arial"/>
                <w:i/>
              </w:rPr>
              <w:t xml:space="preserve"> г.</w:t>
            </w:r>
          </w:p>
        </w:tc>
      </w:tr>
    </w:tbl>
    <w:p w14:paraId="022D7905" w14:textId="77777777" w:rsidR="00A3402C" w:rsidRDefault="00A3402C">
      <w:pPr>
        <w:jc w:val="center"/>
      </w:pPr>
    </w:p>
    <w:sectPr w:rsidR="00A340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39" w:right="850" w:bottom="1134" w:left="900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CD894" w14:textId="77777777" w:rsidR="008A14BF" w:rsidRDefault="008A14BF">
      <w:r>
        <w:separator/>
      </w:r>
    </w:p>
  </w:endnote>
  <w:endnote w:type="continuationSeparator" w:id="0">
    <w:p w14:paraId="16B3822F" w14:textId="77777777" w:rsidR="008A14BF" w:rsidRDefault="008A1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ultant">
    <w:altName w:val="Courier New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E3F11" w14:textId="77777777" w:rsidR="006A721E" w:rsidRDefault="006A721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34168" w14:textId="77777777" w:rsidR="00A3402C" w:rsidRDefault="00E41EC5">
    <w:pPr>
      <w:rPr>
        <w:b/>
        <w:i/>
        <w:lang w:eastAsia="ru-RU"/>
      </w:rPr>
    </w:pPr>
    <w:r>
      <w:rPr>
        <w:b/>
        <w:i/>
        <w:noProof/>
        <w:lang w:eastAsia="ru-RU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0F6DD327" wp14:editId="034A308D">
              <wp:simplePos x="0" y="0"/>
              <wp:positionH relativeFrom="column">
                <wp:posOffset>0</wp:posOffset>
              </wp:positionH>
              <wp:positionV relativeFrom="paragraph">
                <wp:posOffset>67945</wp:posOffset>
              </wp:positionV>
              <wp:extent cx="6174740" cy="3175"/>
              <wp:effectExtent l="19050" t="19050" r="19050" b="19050"/>
              <wp:wrapNone/>
              <wp:docPr id="2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174000" cy="1440"/>
                      </a:xfrm>
                      <a:prstGeom prst="line">
                        <a:avLst/>
                      </a:prstGeom>
                      <a:ln w="28440">
                        <a:solidFill>
                          <a:srgbClr val="3366FF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066E29" id="Line 1" o:spid="_x0000_s1026" style="position:absolute;flip:x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35pt" to="486.2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" strokecolor="#36f" strokeweight=".79mm">
              <v:stroke joinstyle="miter"/>
            </v:line>
          </w:pict>
        </mc:Fallback>
      </mc:AlternateContent>
    </w:r>
  </w:p>
  <w:p w14:paraId="4C21189C" w14:textId="77777777" w:rsidR="00A3402C" w:rsidRDefault="00A3402C">
    <w:pPr>
      <w:rPr>
        <w:b/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62507" w14:textId="77777777" w:rsidR="006A721E" w:rsidRDefault="006A721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A2C2" w14:textId="77777777" w:rsidR="008A14BF" w:rsidRDefault="008A14BF">
      <w:r>
        <w:separator/>
      </w:r>
    </w:p>
  </w:footnote>
  <w:footnote w:type="continuationSeparator" w:id="0">
    <w:p w14:paraId="4DE62879" w14:textId="77777777" w:rsidR="008A14BF" w:rsidRDefault="008A1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354F9" w14:textId="77777777" w:rsidR="006A721E" w:rsidRDefault="006A721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B1970" w14:textId="77777777" w:rsidR="006A721E" w:rsidRDefault="006A721E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83275" w14:textId="77777777" w:rsidR="006A721E" w:rsidRDefault="006A721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593"/>
    <w:multiLevelType w:val="multilevel"/>
    <w:tmpl w:val="0B6CA96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BF0396D"/>
    <w:multiLevelType w:val="multilevel"/>
    <w:tmpl w:val="A5483426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775757908">
    <w:abstractNumId w:val="1"/>
  </w:num>
  <w:num w:numId="2" w16cid:durableId="1904636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2C"/>
    <w:rsid w:val="00172E51"/>
    <w:rsid w:val="00174ED4"/>
    <w:rsid w:val="001E4A52"/>
    <w:rsid w:val="0034721D"/>
    <w:rsid w:val="0036472E"/>
    <w:rsid w:val="003810F2"/>
    <w:rsid w:val="00405CDD"/>
    <w:rsid w:val="0049494C"/>
    <w:rsid w:val="006A721E"/>
    <w:rsid w:val="008A14BF"/>
    <w:rsid w:val="008F7DB7"/>
    <w:rsid w:val="00A3402C"/>
    <w:rsid w:val="00AA101E"/>
    <w:rsid w:val="00BA41B8"/>
    <w:rsid w:val="00BB2656"/>
    <w:rsid w:val="00C02BD0"/>
    <w:rsid w:val="00C42299"/>
    <w:rsid w:val="00C6214E"/>
    <w:rsid w:val="00E40BAC"/>
    <w:rsid w:val="00E41EC5"/>
    <w:rsid w:val="00EA37E8"/>
    <w:rsid w:val="00FE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E18C7E"/>
  <w15:docId w15:val="{4028A229-087E-4308-835F-EC78D75D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color w:val="00000A"/>
      <w:sz w:val="24"/>
      <w:szCs w:val="24"/>
      <w:lang w:eastAsia="zh-CN"/>
    </w:rPr>
  </w:style>
  <w:style w:type="paragraph" w:styleId="1">
    <w:name w:val="heading 1"/>
    <w:basedOn w:val="a"/>
    <w:qFormat/>
    <w:pPr>
      <w:widowControl w:val="0"/>
      <w:numPr>
        <w:numId w:val="1"/>
      </w:numPr>
      <w:outlineLvl w:val="0"/>
    </w:pPr>
    <w:rPr>
      <w:b/>
      <w:bCs/>
      <w:sz w:val="36"/>
      <w:szCs w:val="36"/>
      <w:lang w:eastAsia="ru-RU"/>
    </w:rPr>
  </w:style>
  <w:style w:type="paragraph" w:styleId="2">
    <w:name w:val="heading 2"/>
    <w:basedOn w:val="a"/>
    <w:qFormat/>
    <w:pPr>
      <w:widowControl w:val="0"/>
      <w:numPr>
        <w:ilvl w:val="1"/>
        <w:numId w:val="1"/>
      </w:numPr>
      <w:spacing w:before="200"/>
      <w:outlineLvl w:val="1"/>
    </w:pPr>
    <w:rPr>
      <w:b/>
      <w:bCs/>
      <w:sz w:val="32"/>
      <w:szCs w:val="32"/>
      <w:lang w:eastAsia="ru-RU"/>
    </w:rPr>
  </w:style>
  <w:style w:type="paragraph" w:styleId="3">
    <w:name w:val="heading 3"/>
    <w:basedOn w:val="a"/>
    <w:qFormat/>
    <w:pPr>
      <w:widowControl w:val="0"/>
      <w:numPr>
        <w:ilvl w:val="2"/>
        <w:numId w:val="1"/>
      </w:numPr>
      <w:spacing w:before="140"/>
      <w:outlineLvl w:val="2"/>
    </w:pPr>
    <w:rPr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30">
    <w:name w:val="Основной шрифт абзаца3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St12z0">
    <w:name w:val="WW8NumSt12z0"/>
    <w:qFormat/>
    <w:rPr>
      <w:rFonts w:ascii="Arial" w:hAnsi="Arial" w:cs="Arial"/>
      <w:sz w:val="20"/>
      <w:szCs w:val="20"/>
    </w:rPr>
  </w:style>
  <w:style w:type="character" w:customStyle="1" w:styleId="WW8NumSt12z1">
    <w:name w:val="WW8NumSt12z1"/>
    <w:qFormat/>
  </w:style>
  <w:style w:type="character" w:customStyle="1" w:styleId="WW8NumSt12z2">
    <w:name w:val="WW8NumSt12z2"/>
    <w:qFormat/>
  </w:style>
  <w:style w:type="character" w:customStyle="1" w:styleId="WW8NumSt12z3">
    <w:name w:val="WW8NumSt12z3"/>
    <w:qFormat/>
  </w:style>
  <w:style w:type="character" w:customStyle="1" w:styleId="WW8NumSt12z4">
    <w:name w:val="WW8NumSt12z4"/>
    <w:qFormat/>
  </w:style>
  <w:style w:type="character" w:customStyle="1" w:styleId="WW8NumSt12z5">
    <w:name w:val="WW8NumSt12z5"/>
    <w:qFormat/>
  </w:style>
  <w:style w:type="character" w:customStyle="1" w:styleId="WW8NumSt12z6">
    <w:name w:val="WW8NumSt12z6"/>
    <w:qFormat/>
  </w:style>
  <w:style w:type="character" w:customStyle="1" w:styleId="WW8NumSt12z7">
    <w:name w:val="WW8NumSt12z7"/>
    <w:qFormat/>
  </w:style>
  <w:style w:type="character" w:customStyle="1" w:styleId="WW8NumSt12z8">
    <w:name w:val="WW8NumSt12z8"/>
    <w:qFormat/>
  </w:style>
  <w:style w:type="character" w:customStyle="1" w:styleId="WW8NumSt13z0">
    <w:name w:val="WW8NumSt13z0"/>
    <w:qFormat/>
    <w:rPr>
      <w:rFonts w:ascii="Arial" w:hAnsi="Arial" w:cs="Arial"/>
      <w:sz w:val="20"/>
      <w:szCs w:val="20"/>
    </w:rPr>
  </w:style>
  <w:style w:type="character" w:customStyle="1" w:styleId="WW8NumSt13z1">
    <w:name w:val="WW8NumSt13z1"/>
    <w:qFormat/>
  </w:style>
  <w:style w:type="character" w:customStyle="1" w:styleId="WW8NumSt13z2">
    <w:name w:val="WW8NumSt13z2"/>
    <w:qFormat/>
  </w:style>
  <w:style w:type="character" w:customStyle="1" w:styleId="WW8NumSt13z3">
    <w:name w:val="WW8NumSt13z3"/>
    <w:qFormat/>
  </w:style>
  <w:style w:type="character" w:customStyle="1" w:styleId="WW8NumSt13z4">
    <w:name w:val="WW8NumSt13z4"/>
    <w:qFormat/>
  </w:style>
  <w:style w:type="character" w:customStyle="1" w:styleId="WW8NumSt13z5">
    <w:name w:val="WW8NumSt13z5"/>
    <w:qFormat/>
  </w:style>
  <w:style w:type="character" w:customStyle="1" w:styleId="WW8NumSt13z6">
    <w:name w:val="WW8NumSt13z6"/>
    <w:qFormat/>
  </w:style>
  <w:style w:type="character" w:customStyle="1" w:styleId="WW8NumSt13z7">
    <w:name w:val="WW8NumSt13z7"/>
    <w:qFormat/>
  </w:style>
  <w:style w:type="character" w:customStyle="1" w:styleId="WW8NumSt13z8">
    <w:name w:val="WW8NumSt13z8"/>
    <w:qFormat/>
  </w:style>
  <w:style w:type="character" w:customStyle="1" w:styleId="20">
    <w:name w:val="Основной шрифт абзаца2"/>
    <w:qFormat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4">
    <w:name w:val="Основной шрифт абзаца4"/>
    <w:qFormat/>
  </w:style>
  <w:style w:type="character" w:customStyle="1" w:styleId="a4">
    <w:name w:val="Основной текст с отступом Знак"/>
    <w:qFormat/>
    <w:rPr>
      <w:sz w:val="24"/>
      <w:szCs w:val="24"/>
      <w:lang w:eastAsia="zh-CN"/>
    </w:rPr>
  </w:style>
  <w:style w:type="character" w:customStyle="1" w:styleId="a5">
    <w:name w:val="Текст Знак"/>
    <w:basedOn w:val="a0"/>
    <w:uiPriority w:val="99"/>
    <w:semiHidden/>
    <w:qFormat/>
    <w:rsid w:val="0041747E"/>
    <w:rPr>
      <w:rFonts w:ascii="Consolas" w:eastAsia="Calibri" w:hAnsi="Consolas"/>
      <w:sz w:val="21"/>
      <w:szCs w:val="21"/>
      <w:lang w:eastAsia="en-US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12"/>
    <w:qFormat/>
    <w:pPr>
      <w:jc w:val="center"/>
    </w:pPr>
    <w:rPr>
      <w:b/>
      <w:bCs/>
      <w:sz w:val="56"/>
      <w:szCs w:val="56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12">
    <w:name w:val="Заголовок1"/>
    <w:basedOn w:val="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31">
    <w:name w:val="Указатель3"/>
    <w:basedOn w:val="a"/>
    <w:qFormat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qFormat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qFormat/>
    <w:pPr>
      <w:suppressAutoHyphens/>
    </w:pPr>
    <w:rPr>
      <w:rFonts w:ascii="Consultant" w:hAnsi="Consultant" w:cs="Consultant"/>
      <w:color w:val="00000A"/>
      <w:sz w:val="24"/>
      <w:lang w:eastAsia="zh-CN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d">
    <w:name w:val="Блочная цитата"/>
    <w:basedOn w:val="a"/>
    <w:qFormat/>
    <w:pPr>
      <w:spacing w:after="283"/>
      <w:ind w:left="567" w:right="567"/>
    </w:pPr>
  </w:style>
  <w:style w:type="paragraph" w:styleId="ae">
    <w:name w:val="No Spacing"/>
    <w:qFormat/>
    <w:pPr>
      <w:suppressAutoHyphens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customStyle="1" w:styleId="ConsPlusNormal">
    <w:name w:val="ConsPlusNormal"/>
    <w:qFormat/>
    <w:pPr>
      <w:suppressAutoHyphens/>
    </w:pPr>
    <w:rPr>
      <w:rFonts w:eastAsia="Calibri"/>
      <w:b/>
      <w:bCs/>
      <w:color w:val="00000A"/>
      <w:sz w:val="22"/>
      <w:szCs w:val="22"/>
      <w:lang w:eastAsia="zh-CN"/>
    </w:rPr>
  </w:style>
  <w:style w:type="paragraph" w:styleId="af">
    <w:name w:val="Subtitle"/>
    <w:basedOn w:val="12"/>
    <w:qFormat/>
    <w:pPr>
      <w:spacing w:before="60"/>
      <w:jc w:val="center"/>
    </w:pPr>
    <w:rPr>
      <w:sz w:val="36"/>
      <w:szCs w:val="36"/>
    </w:rPr>
  </w:style>
  <w:style w:type="paragraph" w:customStyle="1" w:styleId="DocumentMap">
    <w:name w:val="DocumentMap"/>
    <w:qFormat/>
    <w:pPr>
      <w:suppressAutoHyphens/>
    </w:pPr>
    <w:rPr>
      <w:color w:val="00000A"/>
      <w:sz w:val="24"/>
      <w:lang w:eastAsia="zh-CN"/>
    </w:rPr>
  </w:style>
  <w:style w:type="paragraph" w:styleId="af0">
    <w:name w:val="Body Text Indent"/>
    <w:basedOn w:val="a"/>
    <w:pPr>
      <w:spacing w:after="120"/>
      <w:ind w:left="283"/>
    </w:pPr>
  </w:style>
  <w:style w:type="paragraph" w:customStyle="1" w:styleId="af1">
    <w:name w:val="Содержимое врезки"/>
    <w:basedOn w:val="a"/>
    <w:qFormat/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styleId="af4">
    <w:name w:val="Title"/>
    <w:basedOn w:val="12"/>
    <w:qFormat/>
    <w:pPr>
      <w:jc w:val="center"/>
    </w:pPr>
    <w:rPr>
      <w:b/>
      <w:bCs/>
      <w:sz w:val="56"/>
      <w:szCs w:val="56"/>
    </w:rPr>
  </w:style>
  <w:style w:type="paragraph" w:styleId="af5">
    <w:name w:val="Normal (Web)"/>
    <w:basedOn w:val="a"/>
    <w:semiHidden/>
    <w:unhideWhenUsed/>
    <w:qFormat/>
    <w:rsid w:val="0041747E"/>
    <w:pPr>
      <w:suppressAutoHyphens w:val="0"/>
      <w:spacing w:beforeAutospacing="1" w:afterAutospacing="1"/>
    </w:pPr>
    <w:rPr>
      <w:lang w:eastAsia="ru-RU"/>
    </w:rPr>
  </w:style>
  <w:style w:type="paragraph" w:styleId="af6">
    <w:name w:val="Plain Text"/>
    <w:basedOn w:val="a"/>
    <w:uiPriority w:val="99"/>
    <w:semiHidden/>
    <w:unhideWhenUsed/>
    <w:qFormat/>
    <w:rsid w:val="0041747E"/>
    <w:pPr>
      <w:suppressAutoHyphens w:val="0"/>
    </w:pPr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1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T.SHEVCOVA</dc:creator>
  <dc:description/>
  <cp:lastModifiedBy>Secretary</cp:lastModifiedBy>
  <cp:revision>3</cp:revision>
  <cp:lastPrinted>2018-01-09T13:07:00Z</cp:lastPrinted>
  <dcterms:created xsi:type="dcterms:W3CDTF">2023-04-18T09:24:00Z</dcterms:created>
  <dcterms:modified xsi:type="dcterms:W3CDTF">2023-04-18T09:25:00Z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